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3E151D88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0E06F1">
        <w:rPr>
          <w:rFonts w:ascii="Arial" w:hAnsi="Arial" w:cs="Arial"/>
          <w:b/>
          <w:bCs/>
          <w:sz w:val="28"/>
          <w:szCs w:val="28"/>
        </w:rPr>
        <w:t>7385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0E06F1" w14:paraId="4407B39B" w14:textId="20CCC05B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110495DE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0E06F1">
        <w:rPr>
          <w:b/>
          <w:bCs/>
          <w:sz w:val="28"/>
          <w:szCs w:val="28"/>
        </w:rPr>
        <w:t>7385</w:t>
      </w:r>
      <w:r w:rsidR="00DA736D">
        <w:tab/>
      </w:r>
      <w:r w:rsidR="000E06F1">
        <w:rPr>
          <w:sz w:val="28"/>
          <w:szCs w:val="28"/>
        </w:rPr>
        <w:t>SALARY DEDUCTIONS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0E06F1" w14:paraId="79562CC3" w14:textId="6E0152AD">
      <w:pPr>
        <w:pStyle w:val="Default"/>
        <w:spacing w:line="276" w:lineRule="auto"/>
        <w:rPr>
          <w:b/>
          <w:bCs/>
        </w:rPr>
      </w:pPr>
      <w:r>
        <w:t>Education Code Sections 87040, 87833, 87834, and 88167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0E06F1" w:rsidP="7F86A80C" w:rsidRDefault="000E06F1" w14:paraId="6F4F1C49" w14:textId="4D31030B" w14:noSpellErr="1">
      <w:pPr>
        <w:pStyle w:val="Default"/>
        <w:spacing w:line="276" w:lineRule="auto"/>
        <w:jc w:val="both"/>
        <w:rPr>
          <w:color w:val="auto"/>
        </w:rPr>
      </w:pPr>
      <w:r w:rsidR="000E06F1">
        <w:rPr/>
        <w:t xml:space="preserve">An </w:t>
      </w:r>
      <w:r w:rsidRPr="7F86A80C" w:rsidR="000E06F1">
        <w:rPr>
          <w:color w:val="auto"/>
        </w:rPr>
        <w:t>employee may request reduction of his/her</w:t>
      </w:r>
      <w:r w:rsidRPr="7F86A80C" w:rsidR="00940F9C">
        <w:rPr>
          <w:color w:val="auto"/>
        </w:rPr>
        <w:t>/their</w:t>
      </w:r>
      <w:r w:rsidRPr="7F86A80C" w:rsidR="000E06F1">
        <w:rPr>
          <w:color w:val="auto"/>
        </w:rPr>
        <w:t xml:space="preserve"> salary in any amount for any or </w:t>
      </w:r>
      <w:r w:rsidRPr="7F86A80C" w:rsidR="000E06F1">
        <w:rPr>
          <w:color w:val="auto"/>
        </w:rPr>
        <w:t>all of</w:t>
      </w:r>
      <w:r w:rsidRPr="7F86A80C" w:rsidR="000E06F1">
        <w:rPr>
          <w:color w:val="auto"/>
        </w:rPr>
        <w:t xml:space="preserve"> the</w:t>
      </w:r>
      <w:r w:rsidRPr="7F86A80C" w:rsidR="00940F9C">
        <w:rPr>
          <w:color w:val="auto"/>
        </w:rPr>
        <w:t xml:space="preserve"> </w:t>
      </w:r>
      <w:r w:rsidRPr="7F86A80C" w:rsidR="000E06F1">
        <w:rPr>
          <w:color w:val="auto"/>
        </w:rPr>
        <w:t>following purposes:</w:t>
      </w:r>
    </w:p>
    <w:p w:rsidR="000E06F1" w:rsidP="7F86A80C" w:rsidRDefault="000E06F1" w14:paraId="2A6515A3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48FD0C63" w14:textId="1BE9C68C" w14:noSpellErr="1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0E06F1">
        <w:rPr>
          <w:color w:val="auto"/>
        </w:rPr>
        <w:t>•   participation in a deferred compensation program (revocable at the</w:t>
      </w:r>
    </w:p>
    <w:p w:rsidR="000E06F1" w:rsidP="7F86A80C" w:rsidRDefault="000E06F1" w14:paraId="2ED11326" w14:textId="0DB961CE" w14:noSpellErr="1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0E06F1">
        <w:rPr>
          <w:color w:val="auto"/>
        </w:rPr>
        <w:t xml:space="preserve">    employee’s request);</w:t>
      </w:r>
    </w:p>
    <w:p w:rsidR="000E06F1" w:rsidP="7F86A80C" w:rsidRDefault="000E06F1" w14:paraId="25D862D6" w14:textId="5863F4F6" w14:noSpellErr="1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0E06F1">
        <w:rPr>
          <w:color w:val="auto"/>
        </w:rPr>
        <w:t>•   paying premiums on any policy or certificate of group life insurance or</w:t>
      </w:r>
    </w:p>
    <w:p w:rsidR="000E06F1" w:rsidP="7F86A80C" w:rsidRDefault="000E06F1" w14:paraId="795470E6" w14:textId="7272B0DD" w14:noSpellErr="1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0E06F1">
        <w:rPr>
          <w:color w:val="auto"/>
        </w:rPr>
        <w:t xml:space="preserve">    disability insurance or legal expense insurance, or any of them;</w:t>
      </w:r>
    </w:p>
    <w:p w:rsidR="000E06F1" w:rsidP="7F86A80C" w:rsidRDefault="000E06F1" w14:paraId="377C1A7F" w14:textId="34F7FD7B" w14:noSpellErr="1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0E06F1">
        <w:rPr>
          <w:color w:val="auto"/>
        </w:rPr>
        <w:t>•   garnishments as required by law.</w:t>
      </w:r>
    </w:p>
    <w:p w:rsidR="000E06F1" w:rsidP="7F86A80C" w:rsidRDefault="000E06F1" w14:paraId="071D50D7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2F114631" w14:textId="1F21371C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The </w:t>
      </w:r>
      <w:r w:rsidRPr="7F86A80C" w:rsidR="00940F9C">
        <w:rPr>
          <w:color w:val="auto"/>
        </w:rPr>
        <w:t>d</w:t>
      </w:r>
      <w:r w:rsidRPr="7F86A80C" w:rsidR="000E06F1">
        <w:rPr>
          <w:color w:val="auto"/>
        </w:rPr>
        <w:t>istrict</w:t>
      </w:r>
      <w:r w:rsidRPr="7F86A80C" w:rsidR="000E06F1">
        <w:rPr>
          <w:color w:val="auto"/>
        </w:rPr>
        <w:t xml:space="preserve"> shall reduce the salary payment by the amount which the employee has</w:t>
      </w:r>
    </w:p>
    <w:p w:rsidR="000E06F1" w:rsidP="7F86A80C" w:rsidRDefault="000E06F1" w14:paraId="5B538A2C" w14:textId="10451919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authorized in writing for the purpose of paying his/her</w:t>
      </w:r>
      <w:r w:rsidRPr="7F86A80C" w:rsidR="00940F9C">
        <w:rPr>
          <w:color w:val="auto"/>
        </w:rPr>
        <w:t>/their</w:t>
      </w:r>
      <w:r w:rsidRPr="7F86A80C" w:rsidR="000E06F1">
        <w:rPr>
          <w:color w:val="auto"/>
        </w:rPr>
        <w:t xml:space="preserve"> membership dues </w:t>
      </w:r>
      <w:r w:rsidRPr="7F86A80C" w:rsidR="000E06F1">
        <w:rPr>
          <w:color w:val="auto"/>
        </w:rPr>
        <w:t>in</w:t>
      </w:r>
      <w:r w:rsidRPr="7F86A80C" w:rsidR="000E06F1">
        <w:rPr>
          <w:color w:val="auto"/>
        </w:rPr>
        <w:t xml:space="preserve"> any local,</w:t>
      </w:r>
      <w:r w:rsidRPr="7F86A80C" w:rsidR="257707BD">
        <w:rPr>
          <w:color w:val="auto"/>
        </w:rPr>
        <w:t xml:space="preserve"> </w:t>
      </w:r>
      <w:r w:rsidRPr="7F86A80C" w:rsidR="000E06F1">
        <w:rPr>
          <w:color w:val="auto"/>
        </w:rPr>
        <w:t xml:space="preserve">statewide or other professional </w:t>
      </w:r>
      <w:r w:rsidRPr="7F86A80C" w:rsidR="000E06F1">
        <w:rPr>
          <w:color w:val="auto"/>
        </w:rPr>
        <w:t>organization</w:t>
      </w:r>
      <w:r w:rsidRPr="7F86A80C" w:rsidR="000E06F1">
        <w:rPr>
          <w:color w:val="auto"/>
        </w:rPr>
        <w:t>. Revocation of such authorization shall be</w:t>
      </w:r>
      <w:r w:rsidRPr="7F86A80C" w:rsidR="294C8EBA">
        <w:rPr>
          <w:color w:val="auto"/>
        </w:rPr>
        <w:t xml:space="preserve"> </w:t>
      </w:r>
      <w:r w:rsidRPr="7F86A80C" w:rsidR="000E06F1">
        <w:rPr>
          <w:color w:val="auto"/>
        </w:rPr>
        <w:t>in writing and shall be effective beginning with the next pay period.</w:t>
      </w:r>
    </w:p>
    <w:p w:rsidR="000E06F1" w:rsidP="7F86A80C" w:rsidRDefault="000E06F1" w14:paraId="122D74FD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Pr="000E06F1" w:rsidR="000E06F1" w:rsidP="7F86A80C" w:rsidRDefault="000E06F1" w14:paraId="2EE8A7E8" w14:textId="0AB30E04" w14:noSpellErr="1">
      <w:pPr>
        <w:pStyle w:val="Default"/>
        <w:spacing w:line="276" w:lineRule="auto"/>
        <w:jc w:val="both"/>
        <w:rPr>
          <w:b w:val="1"/>
          <w:bCs w:val="1"/>
          <w:color w:val="auto"/>
        </w:rPr>
      </w:pPr>
      <w:r w:rsidRPr="7F86A80C" w:rsidR="000E06F1">
        <w:rPr>
          <w:b w:val="1"/>
          <w:bCs w:val="1"/>
          <w:color w:val="auto"/>
        </w:rPr>
        <w:t>Absences, Taxes, Retirement and Voluntary Deductions</w:t>
      </w:r>
    </w:p>
    <w:p w:rsidR="000E06F1" w:rsidP="7F86A80C" w:rsidRDefault="000E06F1" w14:paraId="2E7E34AB" w14:textId="74EDD6F6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Absences by employees which require deductions from payroll warrants shall be made</w:t>
      </w:r>
    </w:p>
    <w:p w:rsidR="000E06F1" w:rsidP="7F86A80C" w:rsidRDefault="000E06F1" w14:paraId="3AB73F3D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on the payroll </w:t>
      </w:r>
      <w:r w:rsidRPr="7F86A80C" w:rsidR="000E06F1">
        <w:rPr>
          <w:color w:val="auto"/>
        </w:rPr>
        <w:t>warrant</w:t>
      </w:r>
      <w:r w:rsidRPr="7F86A80C" w:rsidR="000E06F1">
        <w:rPr>
          <w:color w:val="auto"/>
        </w:rPr>
        <w:t xml:space="preserve"> for the period following the month in which the absence occurs,</w:t>
      </w:r>
    </w:p>
    <w:p w:rsidR="000E06F1" w:rsidP="7F86A80C" w:rsidRDefault="000E06F1" w14:paraId="2301ED11" w14:textId="2535950F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unless otherwise </w:t>
      </w:r>
      <w:r w:rsidRPr="7F86A80C" w:rsidR="000E06F1">
        <w:rPr>
          <w:color w:val="auto"/>
        </w:rPr>
        <w:t>determined</w:t>
      </w:r>
      <w:r w:rsidRPr="7F86A80C" w:rsidR="000E06F1">
        <w:rPr>
          <w:color w:val="auto"/>
        </w:rPr>
        <w:t xml:space="preserve"> by the </w:t>
      </w:r>
      <w:r w:rsidRPr="7F86A80C" w:rsidR="00940F9C">
        <w:rPr>
          <w:color w:val="auto"/>
        </w:rPr>
        <w:t>c</w:t>
      </w:r>
      <w:r w:rsidRPr="7F86A80C" w:rsidR="000E06F1">
        <w:rPr>
          <w:color w:val="auto"/>
        </w:rPr>
        <w:t>hancellor</w:t>
      </w:r>
      <w:r w:rsidRPr="7F86A80C" w:rsidR="000E06F1">
        <w:rPr>
          <w:color w:val="auto"/>
        </w:rPr>
        <w:t>. Each employee shall file necessary</w:t>
      </w:r>
    </w:p>
    <w:p w:rsidR="000E06F1" w:rsidP="7F86A80C" w:rsidRDefault="000E06F1" w14:paraId="1BF059DA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forms for federal and state withholding taxes. </w:t>
      </w:r>
      <w:r w:rsidRPr="7F86A80C" w:rsidR="000E06F1">
        <w:rPr>
          <w:color w:val="auto"/>
        </w:rPr>
        <w:t>Any and all</w:t>
      </w:r>
      <w:r w:rsidRPr="7F86A80C" w:rsidR="000E06F1">
        <w:rPr>
          <w:color w:val="auto"/>
        </w:rPr>
        <w:t xml:space="preserve"> required deductions shall be</w:t>
      </w:r>
    </w:p>
    <w:p w:rsidR="000E06F1" w:rsidP="7F86A80C" w:rsidRDefault="000E06F1" w14:paraId="6EB3CE45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made for Social Security benefits, the Public Employees' Retirement System, and the</w:t>
      </w:r>
    </w:p>
    <w:p w:rsidR="000E06F1" w:rsidP="7F86A80C" w:rsidRDefault="000E06F1" w14:paraId="02FD1140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State Teachers' Retirement System, and other required deductions such as Medicare,</w:t>
      </w:r>
    </w:p>
    <w:p w:rsidR="000E06F1" w:rsidP="7F86A80C" w:rsidRDefault="000E06F1" w14:paraId="418B722E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Public Alternative Retirement System, etc.</w:t>
      </w:r>
    </w:p>
    <w:p w:rsidR="000E06F1" w:rsidP="7F86A80C" w:rsidRDefault="000E06F1" w14:paraId="69283E54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1DA835D1" w14:textId="38EEC5B9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Voluntary deductions may also be made as authorized by the </w:t>
      </w:r>
      <w:r w:rsidRPr="7F86A80C" w:rsidR="0B0308C4">
        <w:rPr>
          <w:color w:val="auto"/>
        </w:rPr>
        <w:t>B</w:t>
      </w:r>
      <w:r w:rsidRPr="7F86A80C" w:rsidR="000E06F1">
        <w:rPr>
          <w:color w:val="auto"/>
        </w:rPr>
        <w:t>oard and in accordance</w:t>
      </w:r>
    </w:p>
    <w:p w:rsidR="000E06F1" w:rsidP="7F86A80C" w:rsidRDefault="000E06F1" w14:paraId="59255B01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with Education Code 87040.</w:t>
      </w:r>
    </w:p>
    <w:p w:rsidR="000E06F1" w:rsidP="7F86A80C" w:rsidRDefault="000E06F1" w14:paraId="4633A63E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Pr="000E06F1" w:rsidR="000E06F1" w:rsidP="7F86A80C" w:rsidRDefault="000E06F1" w14:paraId="09212B87" w14:textId="47EC1021" w14:noSpellErr="1">
      <w:pPr>
        <w:pStyle w:val="Default"/>
        <w:spacing w:line="276" w:lineRule="auto"/>
        <w:jc w:val="both"/>
        <w:rPr>
          <w:b w:val="1"/>
          <w:bCs w:val="1"/>
          <w:color w:val="auto"/>
        </w:rPr>
      </w:pPr>
      <w:r w:rsidRPr="7F86A80C" w:rsidR="000E06F1">
        <w:rPr>
          <w:b w:val="1"/>
          <w:bCs w:val="1"/>
          <w:color w:val="auto"/>
        </w:rPr>
        <w:t>Group Insurance</w:t>
      </w:r>
    </w:p>
    <w:p w:rsidR="000E06F1" w:rsidP="7F86A80C" w:rsidRDefault="000E06F1" w14:paraId="588F9EAD" w14:textId="269087F2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The policy of the </w:t>
      </w:r>
      <w:r w:rsidRPr="7F86A80C" w:rsidR="5C40795F">
        <w:rPr>
          <w:color w:val="auto"/>
        </w:rPr>
        <w:t>B</w:t>
      </w:r>
      <w:r w:rsidRPr="7F86A80C" w:rsidR="000E06F1">
        <w:rPr>
          <w:color w:val="auto"/>
        </w:rPr>
        <w:t>oard with respect to payroll deductions for group insurance will be:</w:t>
      </w:r>
    </w:p>
    <w:p w:rsidR="000E06F1" w:rsidP="7F86A80C" w:rsidRDefault="000E06F1" w14:paraId="55CCE921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18C73B60" w14:textId="34092E4B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1.  Employees of the </w:t>
      </w:r>
      <w:r w:rsidRPr="7F86A80C" w:rsidR="00B25AB3">
        <w:rPr>
          <w:color w:val="auto"/>
        </w:rPr>
        <w:t>d</w:t>
      </w:r>
      <w:r w:rsidRPr="7F86A80C" w:rsidR="000E06F1">
        <w:rPr>
          <w:color w:val="auto"/>
        </w:rPr>
        <w:t>istrict</w:t>
      </w:r>
      <w:r w:rsidRPr="7F86A80C" w:rsidR="000E06F1">
        <w:rPr>
          <w:color w:val="auto"/>
        </w:rPr>
        <w:t xml:space="preserve"> may authorize the </w:t>
      </w:r>
      <w:r w:rsidRPr="7F86A80C" w:rsidR="411FF5FE">
        <w:rPr>
          <w:color w:val="auto"/>
        </w:rPr>
        <w:t>B</w:t>
      </w:r>
      <w:r w:rsidRPr="7F86A80C" w:rsidR="000E06F1">
        <w:rPr>
          <w:color w:val="auto"/>
        </w:rPr>
        <w:t xml:space="preserve">oard of </w:t>
      </w:r>
      <w:r w:rsidRPr="7F86A80C" w:rsidR="26C4624F">
        <w:rPr>
          <w:color w:val="auto"/>
        </w:rPr>
        <w:t>T</w:t>
      </w:r>
      <w:r w:rsidRPr="7F86A80C" w:rsidR="000E06F1">
        <w:rPr>
          <w:color w:val="auto"/>
        </w:rPr>
        <w:t>rustees</w:t>
      </w:r>
      <w:r w:rsidRPr="7F86A80C" w:rsidR="000E06F1">
        <w:rPr>
          <w:color w:val="auto"/>
        </w:rPr>
        <w:t xml:space="preserve"> to make</w:t>
      </w:r>
    </w:p>
    <w:p w:rsidR="000E06F1" w:rsidP="7F86A80C" w:rsidRDefault="000E06F1" w14:paraId="2E3D9443" w14:textId="2B81EBF2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deductions from their salaries or wages for the premiums on life, accident, health</w:t>
      </w:r>
    </w:p>
    <w:p w:rsidR="000E06F1" w:rsidP="7F86A80C" w:rsidRDefault="000E06F1" w14:paraId="0B6DA5A3" w14:textId="3DE2B290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or disability insurance when such insurance is offered to the employee by reason</w:t>
      </w:r>
    </w:p>
    <w:p w:rsidR="008932A9" w:rsidP="7F86A80C" w:rsidRDefault="000E06F1" w14:paraId="39BA40EA" w14:textId="3D3D6A21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of membership in any bona-fide association whose members are:</w:t>
      </w:r>
    </w:p>
    <w:p w:rsidR="008932A9" w:rsidP="7F86A80C" w:rsidRDefault="000E06F1" w14:paraId="149EEDF4" w14:textId="77777777" w14:noSpellErr="1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0E06F1">
        <w:rPr>
          <w:color w:val="auto"/>
        </w:rPr>
        <w:t xml:space="preserve">     </w:t>
      </w:r>
    </w:p>
    <w:p w:rsidR="000E06F1" w:rsidP="7F86A80C" w:rsidRDefault="008932A9" w14:paraId="25A6D4DD" w14:textId="307D44C5">
      <w:pPr>
        <w:pStyle w:val="Default"/>
        <w:spacing w:line="276" w:lineRule="auto"/>
        <w:ind w:firstLine="720"/>
        <w:jc w:val="both"/>
        <w:rPr>
          <w:color w:val="auto"/>
        </w:rPr>
      </w:pPr>
      <w:r w:rsidRPr="7F86A80C" w:rsidR="008932A9">
        <w:rPr>
          <w:color w:val="auto"/>
        </w:rPr>
        <w:t xml:space="preserve">     </w:t>
      </w:r>
      <w:r w:rsidRPr="7F86A80C" w:rsidR="000E06F1">
        <w:rPr>
          <w:color w:val="auto"/>
        </w:rPr>
        <w:t xml:space="preserve">a.  comprised exclusively of the employees of the </w:t>
      </w:r>
      <w:r w:rsidRPr="7F86A80C" w:rsidR="00B25AB3">
        <w:rPr>
          <w:color w:val="auto"/>
        </w:rPr>
        <w:t>d</w:t>
      </w:r>
      <w:r w:rsidRPr="7F86A80C" w:rsidR="00B25AB3">
        <w:rPr>
          <w:color w:val="auto"/>
        </w:rPr>
        <w:t>istrict</w:t>
      </w:r>
      <w:r w:rsidRPr="7F86A80C" w:rsidR="000E06F1">
        <w:rPr>
          <w:color w:val="auto"/>
        </w:rPr>
        <w:t>;</w:t>
      </w:r>
    </w:p>
    <w:p w:rsidR="000E06F1" w:rsidP="7F86A80C" w:rsidRDefault="000E06F1" w14:paraId="0C40DF0E" w14:textId="0E4CDB35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b.  comprised of employees of the public schools of this state;</w:t>
      </w:r>
    </w:p>
    <w:p w:rsidR="000E06F1" w:rsidP="7F86A80C" w:rsidRDefault="000E06F1" w14:paraId="2FB9DB7A" w14:textId="358235D4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c.  comprised of employees of any association of faculty members or any</w:t>
      </w:r>
    </w:p>
    <w:p w:rsidR="000E06F1" w:rsidP="7F86A80C" w:rsidRDefault="000E06F1" w14:paraId="0825A46D" w14:textId="5F57DAFC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     association of certificated school employees;</w:t>
      </w:r>
    </w:p>
    <w:p w:rsidR="000E06F1" w:rsidP="7F86A80C" w:rsidRDefault="000E06F1" w14:paraId="2721998E" w14:textId="2A1882C0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d.  comprised of employees of any non-certificated association of school</w:t>
      </w:r>
    </w:p>
    <w:p w:rsidR="000E06F1" w:rsidP="7F86A80C" w:rsidRDefault="000E06F1" w14:paraId="4F0C99A7" w14:textId="6F3CEC15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     employees;</w:t>
      </w:r>
    </w:p>
    <w:p w:rsidR="000E06F1" w:rsidP="7F86A80C" w:rsidRDefault="000E06F1" w14:paraId="316F76EF" w14:textId="16F24C61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e.  such other organizations or association, federal, state, or local, as may be</w:t>
      </w:r>
    </w:p>
    <w:p w:rsidR="000E06F1" w:rsidP="7F86A80C" w:rsidRDefault="000E06F1" w14:paraId="1C326B72" w14:textId="72356C39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           </w:t>
      </w:r>
      <w:r w:rsidRPr="7F86A80C" w:rsidR="000E06F1">
        <w:rPr>
          <w:color w:val="auto"/>
        </w:rPr>
        <w:t xml:space="preserve">approved from time to time by the </w:t>
      </w:r>
      <w:r w:rsidRPr="7F86A80C" w:rsidR="55588D06">
        <w:rPr>
          <w:color w:val="auto"/>
        </w:rPr>
        <w:t>Bo</w:t>
      </w:r>
      <w:r w:rsidRPr="7F86A80C" w:rsidR="00B25AB3">
        <w:rPr>
          <w:color w:val="auto"/>
        </w:rPr>
        <w:t xml:space="preserve">ard of </w:t>
      </w:r>
      <w:r w:rsidRPr="7F86A80C" w:rsidR="11ED688B">
        <w:rPr>
          <w:color w:val="auto"/>
        </w:rPr>
        <w:t>Tr</w:t>
      </w:r>
      <w:r w:rsidRPr="7F86A80C" w:rsidR="00B25AB3">
        <w:rPr>
          <w:color w:val="auto"/>
        </w:rPr>
        <w:t>ustees</w:t>
      </w:r>
      <w:r w:rsidRPr="7F86A80C" w:rsidR="000E06F1">
        <w:rPr>
          <w:color w:val="auto"/>
        </w:rPr>
        <w:t>.</w:t>
      </w:r>
    </w:p>
    <w:p w:rsidR="000E06F1" w:rsidP="7F86A80C" w:rsidRDefault="000E06F1" w14:paraId="33DB50D8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3BF09954" w14:textId="60A45FB0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2.  A written payroll deduction authorization shall be executed by the employee </w:t>
      </w:r>
      <w:r w:rsidRPr="7F86A80C" w:rsidR="50ACBEF5">
        <w:rPr>
          <w:color w:val="auto"/>
        </w:rPr>
        <w:t xml:space="preserve"> </w:t>
      </w:r>
    </w:p>
    <w:p w:rsidR="000E06F1" w:rsidP="7F86A80C" w:rsidRDefault="000E06F1" w14:paraId="7ABD9CA5" w14:textId="69D20A2C">
      <w:pPr>
        <w:pStyle w:val="Default"/>
        <w:spacing w:line="276" w:lineRule="auto"/>
        <w:jc w:val="both"/>
        <w:rPr>
          <w:color w:val="auto"/>
        </w:rPr>
      </w:pPr>
      <w:r w:rsidRPr="7F86A80C" w:rsidR="50ACBEF5">
        <w:rPr>
          <w:color w:val="auto"/>
        </w:rPr>
        <w:t xml:space="preserve">          </w:t>
      </w:r>
      <w:r w:rsidRPr="7F86A80C" w:rsidR="000E06F1">
        <w:rPr>
          <w:color w:val="auto"/>
        </w:rPr>
        <w:t xml:space="preserve">and </w:t>
      </w:r>
      <w:r w:rsidRPr="7F86A80C" w:rsidR="000E06F1">
        <w:rPr>
          <w:color w:val="auto"/>
        </w:rPr>
        <w:t xml:space="preserve">filed with payroll and shall be revocable at any time upon the written request </w:t>
      </w:r>
    </w:p>
    <w:p w:rsidR="000E06F1" w:rsidP="7F86A80C" w:rsidRDefault="000E06F1" w14:paraId="73CA87D7" w14:textId="278B4296">
      <w:pPr>
        <w:pStyle w:val="Default"/>
        <w:spacing w:line="276" w:lineRule="auto"/>
        <w:jc w:val="both"/>
        <w:rPr>
          <w:color w:val="auto"/>
        </w:rPr>
      </w:pPr>
      <w:r w:rsidRPr="7F86A80C" w:rsidR="6B932E81">
        <w:rPr>
          <w:color w:val="auto"/>
        </w:rPr>
        <w:t xml:space="preserve">          </w:t>
      </w:r>
      <w:r w:rsidRPr="7F86A80C" w:rsidR="07F3906A">
        <w:rPr>
          <w:color w:val="auto"/>
        </w:rPr>
        <w:t xml:space="preserve">of </w:t>
      </w:r>
      <w:r w:rsidRPr="7F86A80C" w:rsidR="000E06F1">
        <w:rPr>
          <w:color w:val="auto"/>
        </w:rPr>
        <w:t>the employee.</w:t>
      </w:r>
    </w:p>
    <w:p w:rsidR="000E06F1" w:rsidP="7F86A80C" w:rsidRDefault="000E06F1" w14:paraId="14AEFD8A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3BCA2D94" w14:textId="3543A1D6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3.  Deductions from salaries or wages will be made without charge by the </w:t>
      </w:r>
      <w:r w:rsidRPr="7F86A80C" w:rsidR="009B0C74">
        <w:rPr>
          <w:color w:val="auto"/>
        </w:rPr>
        <w:t>d</w:t>
      </w:r>
      <w:r w:rsidRPr="7F86A80C" w:rsidR="009B0C74">
        <w:rPr>
          <w:color w:val="auto"/>
        </w:rPr>
        <w:t>istrict</w:t>
      </w:r>
    </w:p>
    <w:p w:rsidR="000E06F1" w:rsidP="7F86A80C" w:rsidRDefault="000E06F1" w14:paraId="564364F3" w14:textId="22540A2A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and will be remitted periodically as </w:t>
      </w:r>
      <w:r w:rsidRPr="7F86A80C" w:rsidR="000E06F1">
        <w:rPr>
          <w:color w:val="auto"/>
        </w:rPr>
        <w:t>required</w:t>
      </w:r>
      <w:r w:rsidRPr="7F86A80C" w:rsidR="000E06F1">
        <w:rPr>
          <w:color w:val="auto"/>
        </w:rPr>
        <w:t xml:space="preserve"> to the organization or association</w:t>
      </w:r>
    </w:p>
    <w:p w:rsidR="000E06F1" w:rsidP="7F86A80C" w:rsidRDefault="000E06F1" w14:paraId="7284A47A" w14:textId="0CB254EE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named by such payroll deduction authorization.</w:t>
      </w:r>
    </w:p>
    <w:p w:rsidR="000E06F1" w:rsidP="7F86A80C" w:rsidRDefault="000E06F1" w14:paraId="749011C1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0E06F1" w:rsidP="7F86A80C" w:rsidRDefault="000E06F1" w14:paraId="65A6D33B" w14:textId="0C743A8F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It is agreed and understood that the approval of </w:t>
      </w:r>
      <w:r w:rsidRPr="7F86A80C" w:rsidR="000E06F1">
        <w:rPr>
          <w:color w:val="auto"/>
        </w:rPr>
        <w:t>any and all</w:t>
      </w:r>
      <w:r w:rsidRPr="7F86A80C" w:rsidR="000E06F1">
        <w:rPr>
          <w:color w:val="auto"/>
        </w:rPr>
        <w:t xml:space="preserve"> such payroll</w:t>
      </w:r>
    </w:p>
    <w:p w:rsidR="000E06F1" w:rsidP="7F86A80C" w:rsidRDefault="000E06F1" w14:paraId="4C026276" w14:textId="0C568C63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deduction authorizations by the </w:t>
      </w:r>
      <w:r w:rsidRPr="7F86A80C" w:rsidR="74B7C688">
        <w:rPr>
          <w:color w:val="auto"/>
        </w:rPr>
        <w:t>B</w:t>
      </w:r>
      <w:r w:rsidRPr="7F86A80C" w:rsidR="009B0C74">
        <w:rPr>
          <w:color w:val="auto"/>
        </w:rPr>
        <w:t>oard</w:t>
      </w:r>
      <w:r w:rsidRPr="7F86A80C" w:rsidR="000E06F1">
        <w:rPr>
          <w:color w:val="auto"/>
        </w:rPr>
        <w:t xml:space="preserve"> shall in no way constitute any approval of</w:t>
      </w:r>
    </w:p>
    <w:p w:rsidR="000E06F1" w:rsidP="7F86A80C" w:rsidRDefault="000E06F1" w14:paraId="12883584" w14:textId="1743122E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the plan or purposes for which the deduction is </w:t>
      </w:r>
      <w:r w:rsidRPr="7F86A80C" w:rsidR="000E06F1">
        <w:rPr>
          <w:color w:val="auto"/>
        </w:rPr>
        <w:t>made</w:t>
      </w:r>
      <w:r w:rsidRPr="7F86A80C" w:rsidR="000E06F1">
        <w:rPr>
          <w:color w:val="auto"/>
        </w:rPr>
        <w:t xml:space="preserve"> nor shall the </w:t>
      </w:r>
      <w:r w:rsidRPr="7F86A80C" w:rsidR="572C0612">
        <w:rPr>
          <w:color w:val="auto"/>
        </w:rPr>
        <w:t>B</w:t>
      </w:r>
      <w:r w:rsidRPr="7F86A80C" w:rsidR="009B0C74">
        <w:rPr>
          <w:color w:val="auto"/>
        </w:rPr>
        <w:t>oard</w:t>
      </w:r>
      <w:r w:rsidRPr="7F86A80C" w:rsidR="000E06F1">
        <w:rPr>
          <w:color w:val="auto"/>
        </w:rPr>
        <w:t xml:space="preserve"> incur</w:t>
      </w:r>
    </w:p>
    <w:p w:rsidR="000E06F1" w:rsidP="7F86A80C" w:rsidRDefault="000E06F1" w14:paraId="0E79CAF8" w14:textId="0F788E00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          any liability for the operation of such plans or purposes.</w:t>
      </w:r>
    </w:p>
    <w:p w:rsidR="000E06F1" w:rsidP="7F86A80C" w:rsidRDefault="000E06F1" w14:paraId="68C8EAA1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Pr="000E06F1" w:rsidR="000E06F1" w:rsidP="7F86A80C" w:rsidRDefault="000E06F1" w14:paraId="716C408A" w14:textId="1EEC42BC" w14:noSpellErr="1">
      <w:pPr>
        <w:pStyle w:val="Default"/>
        <w:spacing w:line="276" w:lineRule="auto"/>
        <w:jc w:val="both"/>
        <w:rPr>
          <w:b w:val="1"/>
          <w:bCs w:val="1"/>
          <w:color w:val="auto"/>
        </w:rPr>
      </w:pPr>
      <w:r w:rsidRPr="7F86A80C" w:rsidR="000E06F1">
        <w:rPr>
          <w:b w:val="1"/>
          <w:bCs w:val="1"/>
          <w:color w:val="auto"/>
        </w:rPr>
        <w:t>Employee Organizations</w:t>
      </w:r>
    </w:p>
    <w:p w:rsidR="000E06F1" w:rsidP="7F86A80C" w:rsidRDefault="000E06F1" w14:paraId="60F4F407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>Payroll deductions for authorized employee organizations may be approved by the</w:t>
      </w:r>
    </w:p>
    <w:p w:rsidR="000E06F1" w:rsidP="7F86A80C" w:rsidRDefault="000E06F1" w14:paraId="3042A129" w14:textId="77777777" w14:noSpellErr="1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governing board </w:t>
      </w:r>
      <w:r w:rsidRPr="7F86A80C" w:rsidR="000E06F1">
        <w:rPr>
          <w:color w:val="auto"/>
        </w:rPr>
        <w:t>in accordance with</w:t>
      </w:r>
      <w:r w:rsidRPr="7F86A80C" w:rsidR="000E06F1">
        <w:rPr>
          <w:color w:val="auto"/>
        </w:rPr>
        <w:t xml:space="preserve"> state law. If any such dues, assessments, or fees</w:t>
      </w:r>
    </w:p>
    <w:p w:rsidR="000E06F1" w:rsidP="7F86A80C" w:rsidRDefault="000E06F1" w14:paraId="072D7BF6" w14:textId="21947657">
      <w:pPr>
        <w:pStyle w:val="Default"/>
        <w:spacing w:line="276" w:lineRule="auto"/>
        <w:jc w:val="both"/>
        <w:rPr>
          <w:color w:val="auto"/>
        </w:rPr>
      </w:pPr>
      <w:r w:rsidRPr="7F86A80C" w:rsidR="000E06F1">
        <w:rPr>
          <w:color w:val="auto"/>
        </w:rPr>
        <w:t xml:space="preserve">are deducted by the </w:t>
      </w:r>
      <w:r w:rsidRPr="7F86A80C" w:rsidR="1EEDE32A">
        <w:rPr>
          <w:color w:val="auto"/>
        </w:rPr>
        <w:t>B</w:t>
      </w:r>
      <w:r w:rsidRPr="7F86A80C" w:rsidR="00CF331F">
        <w:rPr>
          <w:color w:val="auto"/>
        </w:rPr>
        <w:t>oard</w:t>
      </w:r>
      <w:r w:rsidRPr="7F86A80C" w:rsidR="000E06F1">
        <w:rPr>
          <w:color w:val="auto"/>
        </w:rPr>
        <w:t>, from the pay of any employee and sent to the employee</w:t>
      </w:r>
    </w:p>
    <w:p w:rsidR="000E06F1" w:rsidP="000E06F1" w:rsidRDefault="000E06F1" w14:paraId="107CCD9C" w14:textId="3C37DF7A">
      <w:pPr>
        <w:pStyle w:val="Default"/>
        <w:spacing w:line="276" w:lineRule="auto"/>
        <w:jc w:val="both"/>
      </w:pPr>
      <w:r w:rsidRPr="7F86A80C" w:rsidR="000E06F1">
        <w:rPr>
          <w:color w:val="auto"/>
        </w:rPr>
        <w:t xml:space="preserve">organization and the employee </w:t>
      </w:r>
      <w:r w:rsidRPr="7F86A80C" w:rsidR="000E06F1">
        <w:rPr>
          <w:color w:val="auto"/>
        </w:rPr>
        <w:t>does</w:t>
      </w:r>
      <w:r w:rsidRPr="7F86A80C" w:rsidR="000E06F1">
        <w:rPr>
          <w:color w:val="auto"/>
        </w:rPr>
        <w:t xml:space="preserve"> not owe the same, the employee organization shall</w:t>
      </w:r>
      <w:r w:rsidRPr="7F86A80C" w:rsidR="32B18555">
        <w:rPr>
          <w:color w:val="auto"/>
        </w:rPr>
        <w:t xml:space="preserve"> </w:t>
      </w:r>
      <w:r w:rsidRPr="7F86A80C" w:rsidR="000E06F1">
        <w:rPr>
          <w:color w:val="auto"/>
        </w:rPr>
        <w:t xml:space="preserve">refund the same to the employee and the </w:t>
      </w:r>
      <w:r w:rsidRPr="7F86A80C" w:rsidR="53A87395">
        <w:rPr>
          <w:color w:val="auto"/>
        </w:rPr>
        <w:t>B</w:t>
      </w:r>
      <w:r w:rsidRPr="7F86A80C" w:rsidR="00CF331F">
        <w:rPr>
          <w:color w:val="auto"/>
        </w:rPr>
        <w:t>oard</w:t>
      </w:r>
      <w:r w:rsidRPr="7F86A80C" w:rsidR="000E06F1">
        <w:rPr>
          <w:color w:val="auto"/>
        </w:rPr>
        <w:t xml:space="preserve"> shall not be liable for a</w:t>
      </w:r>
      <w:r w:rsidR="000E06F1">
        <w:rPr/>
        <w:t>ny refund.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3BCFF635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136C52">
        <w:t>July 21, 2015</w:t>
      </w:r>
    </w:p>
    <w:p w:rsidR="004D0355" w:rsidP="3EFDE8EE" w:rsidRDefault="004D0355" w14:paraId="5543A88F" w14:textId="592AF7E8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4F23A29C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0E06F1">
      <w:rPr>
        <w:rFonts w:ascii="Arial" w:hAnsi="Arial" w:cs="Arial"/>
        <w:sz w:val="24"/>
        <w:szCs w:val="24"/>
      </w:rPr>
      <w:t>7385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39968382">
    <w:abstractNumId w:val="0"/>
  </w:num>
  <w:num w:numId="2" w16cid:durableId="1060178168">
    <w:abstractNumId w:val="1"/>
  </w:num>
  <w:num w:numId="3" w16cid:durableId="623737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0E06F1"/>
    <w:rsid w:val="00136C52"/>
    <w:rsid w:val="0016680B"/>
    <w:rsid w:val="00343312"/>
    <w:rsid w:val="003E5B61"/>
    <w:rsid w:val="003F5FA3"/>
    <w:rsid w:val="004112DD"/>
    <w:rsid w:val="004A300E"/>
    <w:rsid w:val="004D0355"/>
    <w:rsid w:val="00552691"/>
    <w:rsid w:val="007B320B"/>
    <w:rsid w:val="00800A4C"/>
    <w:rsid w:val="008932A9"/>
    <w:rsid w:val="009220B3"/>
    <w:rsid w:val="00940F9C"/>
    <w:rsid w:val="009B0C74"/>
    <w:rsid w:val="009D0619"/>
    <w:rsid w:val="00AD0C89"/>
    <w:rsid w:val="00B13374"/>
    <w:rsid w:val="00B25AB3"/>
    <w:rsid w:val="00B3088E"/>
    <w:rsid w:val="00CF331F"/>
    <w:rsid w:val="00D7679C"/>
    <w:rsid w:val="00DA736D"/>
    <w:rsid w:val="07F3906A"/>
    <w:rsid w:val="0AE5698D"/>
    <w:rsid w:val="0B0308C4"/>
    <w:rsid w:val="0D418758"/>
    <w:rsid w:val="11ED688B"/>
    <w:rsid w:val="14266C4C"/>
    <w:rsid w:val="1EEDE32A"/>
    <w:rsid w:val="22A28C06"/>
    <w:rsid w:val="231714EF"/>
    <w:rsid w:val="257707BD"/>
    <w:rsid w:val="26C4624F"/>
    <w:rsid w:val="294C8EBA"/>
    <w:rsid w:val="29BA2588"/>
    <w:rsid w:val="2AB862A2"/>
    <w:rsid w:val="2B02938C"/>
    <w:rsid w:val="2EA60CDD"/>
    <w:rsid w:val="30C7B2A0"/>
    <w:rsid w:val="32B18555"/>
    <w:rsid w:val="39530A46"/>
    <w:rsid w:val="3C2F55F2"/>
    <w:rsid w:val="3EFDE8EE"/>
    <w:rsid w:val="411FF5FE"/>
    <w:rsid w:val="4182BD17"/>
    <w:rsid w:val="42A495D2"/>
    <w:rsid w:val="45FC358B"/>
    <w:rsid w:val="4CB48EA6"/>
    <w:rsid w:val="50ACBEF5"/>
    <w:rsid w:val="53A87395"/>
    <w:rsid w:val="550B5CBE"/>
    <w:rsid w:val="55588D06"/>
    <w:rsid w:val="572C0612"/>
    <w:rsid w:val="5C40795F"/>
    <w:rsid w:val="62149D4A"/>
    <w:rsid w:val="68BAAA97"/>
    <w:rsid w:val="6B932E81"/>
    <w:rsid w:val="71A2EF48"/>
    <w:rsid w:val="74B7C688"/>
    <w:rsid w:val="7AA1008A"/>
    <w:rsid w:val="7F86A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249d4ac7-0b39-4174-9809-ef6c5fd53db8"/>
    <ds:schemaRef ds:uri="4c3e63b2-0430-40fd-82f2-9a0ecf22a8dc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5</revision>
  <lastPrinted>2019-05-28T18:21:00.0000000Z</lastPrinted>
  <dcterms:created xsi:type="dcterms:W3CDTF">2025-07-20T18:49:00.0000000Z</dcterms:created>
  <dcterms:modified xsi:type="dcterms:W3CDTF">2025-08-29T21:09:48.3349108Z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